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8"/>
        <w:gridCol w:w="602"/>
        <w:gridCol w:w="420"/>
        <w:gridCol w:w="448"/>
        <w:gridCol w:w="974"/>
        <w:gridCol w:w="850"/>
        <w:gridCol w:w="142"/>
        <w:gridCol w:w="564"/>
        <w:gridCol w:w="283"/>
        <w:gridCol w:w="131"/>
        <w:gridCol w:w="1052"/>
        <w:gridCol w:w="65"/>
        <w:gridCol w:w="34"/>
        <w:gridCol w:w="266"/>
        <w:gridCol w:w="505"/>
        <w:gridCol w:w="74"/>
        <w:gridCol w:w="275"/>
        <w:gridCol w:w="563"/>
        <w:gridCol w:w="579"/>
        <w:gridCol w:w="1144"/>
      </w:tblGrid>
      <w:tr w:rsidR="0075041B" w:rsidTr="0075041B">
        <w:trPr>
          <w:cantSplit/>
        </w:trPr>
        <w:tc>
          <w:tcPr>
            <w:tcW w:w="722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1B" w:rsidRDefault="0075041B" w:rsidP="00693EE8">
            <w:pPr>
              <w:pStyle w:val="Ttulo3"/>
            </w:pP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</w:tcPr>
          <w:p w:rsidR="0075041B" w:rsidRDefault="0075041B" w:rsidP="00693EE8">
            <w:pPr>
              <w:pStyle w:val="Ttulo3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t>CODIGO PROCEDIMIENTO: 0278</w:t>
            </w:r>
          </w:p>
        </w:tc>
      </w:tr>
      <w:tr w:rsidR="0075041B" w:rsidRPr="00BA6A85" w:rsidTr="0075041B">
        <w:trPr>
          <w:trHeight w:val="284"/>
        </w:trPr>
        <w:tc>
          <w:tcPr>
            <w:tcW w:w="1063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75041B" w:rsidRPr="00BA6A85" w:rsidRDefault="0075041B" w:rsidP="00693EE8">
            <w:pPr>
              <w:pStyle w:val="Ttulo3"/>
              <w:rPr>
                <w:i w:val="0"/>
              </w:rPr>
            </w:pPr>
            <w:r>
              <w:rPr>
                <w:i w:val="0"/>
              </w:rPr>
              <w:t>SOLICITUD DE AUTORIZACIÓN DE EXENCION</w:t>
            </w:r>
            <w:r w:rsidRPr="00BA6A85">
              <w:rPr>
                <w:i w:val="0"/>
              </w:rPr>
              <w:t xml:space="preserve"> DE PRUEBAS PERIODICAS DE ESTANQUEIDAD</w:t>
            </w:r>
          </w:p>
        </w:tc>
      </w:tr>
      <w:tr w:rsidR="0075041B" w:rsidRPr="00352247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10632" w:type="dxa"/>
            <w:gridSpan w:val="21"/>
            <w:shd w:val="pct20" w:color="auto" w:fill="FFFFFF"/>
          </w:tcPr>
          <w:p w:rsidR="0075041B" w:rsidRPr="00352247" w:rsidRDefault="0075041B" w:rsidP="00693EE8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1. DATOS DEL TITULAR</w:t>
            </w:r>
          </w:p>
        </w:tc>
      </w:tr>
      <w:tr w:rsidR="0075041B" w:rsidRPr="00352247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70"/>
        </w:trPr>
        <w:tc>
          <w:tcPr>
            <w:tcW w:w="5944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75041B" w:rsidRPr="00352247" w:rsidRDefault="0075041B" w:rsidP="0069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Apellido:</w:t>
            </w:r>
          </w:p>
        </w:tc>
        <w:tc>
          <w:tcPr>
            <w:tcW w:w="4688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75041B" w:rsidRPr="00352247" w:rsidRDefault="0075041B" w:rsidP="0069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 Apellido:</w:t>
            </w:r>
          </w:p>
        </w:tc>
      </w:tr>
      <w:tr w:rsidR="0075041B" w:rsidRPr="00352247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70"/>
        </w:trPr>
        <w:tc>
          <w:tcPr>
            <w:tcW w:w="5944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75041B" w:rsidRPr="00352247" w:rsidRDefault="0075041B" w:rsidP="0069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4688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75041B" w:rsidRPr="00352247" w:rsidRDefault="0075041B" w:rsidP="0069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D.N.I.:</w:t>
            </w:r>
          </w:p>
        </w:tc>
      </w:tr>
      <w:tr w:rsidR="0075041B" w:rsidRPr="00352247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70"/>
        </w:trPr>
        <w:tc>
          <w:tcPr>
            <w:tcW w:w="7192" w:type="dxa"/>
            <w:gridSpan w:val="13"/>
            <w:shd w:val="clear" w:color="auto" w:fill="auto"/>
            <w:vAlign w:val="center"/>
          </w:tcPr>
          <w:p w:rsidR="0075041B" w:rsidRPr="008C7E68" w:rsidRDefault="0075041B" w:rsidP="00693EE8">
            <w:pPr>
              <w:pStyle w:val="Ttulo2"/>
              <w:rPr>
                <w:rFonts w:cs="Arial"/>
                <w:i w:val="0"/>
                <w:sz w:val="20"/>
              </w:rPr>
            </w:pPr>
            <w:r>
              <w:rPr>
                <w:rFonts w:cs="Arial"/>
                <w:i w:val="0"/>
                <w:sz w:val="20"/>
              </w:rPr>
              <w:t>Razón social:</w:t>
            </w:r>
          </w:p>
        </w:tc>
        <w:tc>
          <w:tcPr>
            <w:tcW w:w="3440" w:type="dxa"/>
            <w:gridSpan w:val="8"/>
            <w:shd w:val="clear" w:color="auto" w:fill="auto"/>
            <w:vAlign w:val="center"/>
          </w:tcPr>
          <w:p w:rsidR="0075041B" w:rsidRPr="008C7E68" w:rsidRDefault="0075041B" w:rsidP="00693EE8">
            <w:pPr>
              <w:pStyle w:val="Ttulo2"/>
              <w:rPr>
                <w:rFonts w:cs="Arial"/>
                <w:i w:val="0"/>
                <w:sz w:val="20"/>
              </w:rPr>
            </w:pPr>
            <w:r>
              <w:rPr>
                <w:rFonts w:cs="Arial"/>
                <w:i w:val="0"/>
                <w:sz w:val="20"/>
              </w:rPr>
              <w:t>N.I.F.:</w:t>
            </w:r>
          </w:p>
        </w:tc>
      </w:tr>
      <w:tr w:rsidR="0075041B" w:rsidRPr="00352247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70"/>
        </w:trPr>
        <w:tc>
          <w:tcPr>
            <w:tcW w:w="5944" w:type="dxa"/>
            <w:gridSpan w:val="10"/>
            <w:tcBorders>
              <w:bottom w:val="single" w:sz="4" w:space="0" w:color="auto"/>
            </w:tcBorders>
            <w:vAlign w:val="center"/>
          </w:tcPr>
          <w:p w:rsidR="0075041B" w:rsidRPr="00352247" w:rsidRDefault="0075041B" w:rsidP="0069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  <w:vAlign w:val="center"/>
          </w:tcPr>
          <w:p w:rsidR="0075041B" w:rsidRPr="00352247" w:rsidRDefault="0075041B" w:rsidP="0069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Número:</w:t>
            </w:r>
          </w:p>
        </w:tc>
        <w:tc>
          <w:tcPr>
            <w:tcW w:w="3440" w:type="dxa"/>
            <w:gridSpan w:val="8"/>
            <w:tcBorders>
              <w:bottom w:val="single" w:sz="4" w:space="0" w:color="auto"/>
            </w:tcBorders>
            <w:vAlign w:val="center"/>
          </w:tcPr>
          <w:p w:rsidR="0075041B" w:rsidRPr="00352247" w:rsidRDefault="0075041B" w:rsidP="0069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</w:tr>
      <w:tr w:rsidR="0075041B" w:rsidRPr="00352247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70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75041B" w:rsidRDefault="0075041B" w:rsidP="0069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Portal:</w:t>
            </w:r>
          </w:p>
        </w:tc>
        <w:tc>
          <w:tcPr>
            <w:tcW w:w="3294" w:type="dxa"/>
            <w:gridSpan w:val="5"/>
            <w:tcBorders>
              <w:bottom w:val="single" w:sz="4" w:space="0" w:color="auto"/>
            </w:tcBorders>
            <w:vAlign w:val="center"/>
          </w:tcPr>
          <w:p w:rsidR="0075041B" w:rsidRDefault="0075041B" w:rsidP="0069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Escalera: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  <w:vAlign w:val="center"/>
          </w:tcPr>
          <w:p w:rsidR="0075041B" w:rsidRPr="00352247" w:rsidRDefault="0075041B" w:rsidP="0069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número: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  <w:vAlign w:val="center"/>
          </w:tcPr>
          <w:p w:rsidR="0075041B" w:rsidRDefault="0075041B" w:rsidP="0069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</w:t>
            </w:r>
          </w:p>
        </w:tc>
        <w:tc>
          <w:tcPr>
            <w:tcW w:w="3440" w:type="dxa"/>
            <w:gridSpan w:val="8"/>
            <w:tcBorders>
              <w:bottom w:val="single" w:sz="4" w:space="0" w:color="auto"/>
            </w:tcBorders>
            <w:vAlign w:val="center"/>
          </w:tcPr>
          <w:p w:rsidR="0075041B" w:rsidRDefault="0075041B" w:rsidP="0069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75041B" w:rsidRPr="00352247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70"/>
        </w:trPr>
        <w:tc>
          <w:tcPr>
            <w:tcW w:w="4955" w:type="dxa"/>
            <w:gridSpan w:val="7"/>
            <w:tcBorders>
              <w:bottom w:val="single" w:sz="4" w:space="0" w:color="auto"/>
            </w:tcBorders>
            <w:vAlign w:val="center"/>
          </w:tcPr>
          <w:p w:rsidR="0075041B" w:rsidRPr="00352247" w:rsidRDefault="0075041B" w:rsidP="0069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Municipio:</w:t>
            </w:r>
          </w:p>
        </w:tc>
        <w:tc>
          <w:tcPr>
            <w:tcW w:w="2237" w:type="dxa"/>
            <w:gridSpan w:val="6"/>
            <w:tcBorders>
              <w:bottom w:val="single" w:sz="4" w:space="0" w:color="auto"/>
            </w:tcBorders>
            <w:vAlign w:val="center"/>
          </w:tcPr>
          <w:p w:rsidR="0075041B" w:rsidRPr="00352247" w:rsidRDefault="0075041B" w:rsidP="0069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440" w:type="dxa"/>
            <w:gridSpan w:val="8"/>
            <w:tcBorders>
              <w:bottom w:val="single" w:sz="4" w:space="0" w:color="auto"/>
            </w:tcBorders>
            <w:vAlign w:val="center"/>
          </w:tcPr>
          <w:p w:rsidR="0075041B" w:rsidRPr="00352247" w:rsidRDefault="0075041B" w:rsidP="0069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</w:tr>
      <w:tr w:rsidR="0075041B" w:rsidRPr="008C7E68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70"/>
        </w:trPr>
        <w:tc>
          <w:tcPr>
            <w:tcW w:w="8071" w:type="dxa"/>
            <w:gridSpan w:val="17"/>
            <w:shd w:val="clear" w:color="auto" w:fill="auto"/>
            <w:vAlign w:val="center"/>
          </w:tcPr>
          <w:p w:rsidR="0075041B" w:rsidRPr="008C7E68" w:rsidRDefault="0075041B" w:rsidP="00693EE8">
            <w:pPr>
              <w:pStyle w:val="Ttulo2"/>
              <w:rPr>
                <w:rFonts w:cs="Arial"/>
                <w:i w:val="0"/>
                <w:sz w:val="20"/>
              </w:rPr>
            </w:pPr>
            <w:bookmarkStart w:id="0" w:name="_GoBack" w:colFirst="2" w:colLast="2"/>
            <w:r>
              <w:rPr>
                <w:rFonts w:cs="Arial"/>
                <w:i w:val="0"/>
                <w:sz w:val="20"/>
              </w:rPr>
              <w:t>Correo electrónico:</w:t>
            </w:r>
          </w:p>
        </w:tc>
        <w:tc>
          <w:tcPr>
            <w:tcW w:w="2561" w:type="dxa"/>
            <w:gridSpan w:val="4"/>
            <w:shd w:val="clear" w:color="auto" w:fill="auto"/>
            <w:vAlign w:val="center"/>
          </w:tcPr>
          <w:p w:rsidR="0075041B" w:rsidRPr="008C7E68" w:rsidRDefault="0075041B" w:rsidP="00693EE8">
            <w:pPr>
              <w:pStyle w:val="Ttulo2"/>
              <w:rPr>
                <w:rFonts w:cs="Arial"/>
                <w:i w:val="0"/>
                <w:sz w:val="20"/>
              </w:rPr>
            </w:pPr>
          </w:p>
        </w:tc>
      </w:tr>
      <w:bookmarkEnd w:id="0"/>
      <w:tr w:rsidR="0075041B" w:rsidRPr="0006641C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10632" w:type="dxa"/>
            <w:gridSpan w:val="21"/>
            <w:shd w:val="pct20" w:color="auto" w:fill="FFFFFF"/>
          </w:tcPr>
          <w:p w:rsidR="0075041B" w:rsidRPr="0006641C" w:rsidRDefault="0075041B" w:rsidP="00693EE8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06641C">
              <w:rPr>
                <w:rFonts w:cs="Arial"/>
                <w:b/>
                <w:i w:val="0"/>
                <w:sz w:val="20"/>
              </w:rPr>
              <w:t>1.1. DATOS REPRESENTANTE</w:t>
            </w:r>
            <w:r>
              <w:rPr>
                <w:rFonts w:cs="Arial"/>
                <w:b/>
                <w:i w:val="0"/>
                <w:sz w:val="20"/>
              </w:rPr>
              <w:t xml:space="preserve"> (sólo en caso de empresas)</w:t>
            </w:r>
          </w:p>
        </w:tc>
      </w:tr>
      <w:tr w:rsidR="0075041B" w:rsidRPr="0006641C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39"/>
        </w:trPr>
        <w:tc>
          <w:tcPr>
            <w:tcW w:w="8346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75041B" w:rsidRPr="0006641C" w:rsidRDefault="0075041B" w:rsidP="00693EE8">
            <w:pPr>
              <w:rPr>
                <w:rFonts w:ascii="Arial" w:hAnsi="Arial" w:cs="Arial"/>
              </w:rPr>
            </w:pPr>
            <w:r w:rsidRPr="0006641C">
              <w:rPr>
                <w:rFonts w:ascii="Arial" w:hAnsi="Arial" w:cs="Arial"/>
              </w:rPr>
              <w:t>Nombre y Apellidos:</w:t>
            </w:r>
          </w:p>
        </w:tc>
        <w:tc>
          <w:tcPr>
            <w:tcW w:w="22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5041B" w:rsidRPr="0006641C" w:rsidRDefault="0075041B" w:rsidP="00693EE8">
            <w:pPr>
              <w:rPr>
                <w:rFonts w:ascii="Arial" w:hAnsi="Arial" w:cs="Arial"/>
              </w:rPr>
            </w:pPr>
            <w:r w:rsidRPr="0006641C">
              <w:rPr>
                <w:rFonts w:ascii="Arial" w:hAnsi="Arial" w:cs="Arial"/>
              </w:rPr>
              <w:t>DNI:</w:t>
            </w:r>
          </w:p>
        </w:tc>
      </w:tr>
      <w:tr w:rsidR="0075041B" w:rsidRPr="00352247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00"/>
        </w:trPr>
        <w:tc>
          <w:tcPr>
            <w:tcW w:w="10632" w:type="dxa"/>
            <w:gridSpan w:val="21"/>
            <w:shd w:val="pct20" w:color="auto" w:fill="FFFFFF"/>
          </w:tcPr>
          <w:p w:rsidR="0075041B" w:rsidRPr="00352247" w:rsidRDefault="0075041B" w:rsidP="00693EE8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2. EMPLAZAMIENTO DE LA INSTALACION</w:t>
            </w:r>
          </w:p>
        </w:tc>
      </w:tr>
      <w:tr w:rsidR="0075041B" w:rsidRPr="006C47EC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075" w:type="dxa"/>
            <w:gridSpan w:val="11"/>
          </w:tcPr>
          <w:p w:rsidR="0075041B" w:rsidRPr="006C47EC" w:rsidRDefault="0075041B" w:rsidP="00693EE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Vía:</w:t>
            </w:r>
          </w:p>
        </w:tc>
        <w:tc>
          <w:tcPr>
            <w:tcW w:w="1417" w:type="dxa"/>
            <w:gridSpan w:val="4"/>
          </w:tcPr>
          <w:p w:rsidR="0075041B" w:rsidRPr="006C47EC" w:rsidRDefault="0075041B" w:rsidP="00693EE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Número:</w:t>
            </w:r>
          </w:p>
        </w:tc>
        <w:tc>
          <w:tcPr>
            <w:tcW w:w="1417" w:type="dxa"/>
            <w:gridSpan w:val="4"/>
          </w:tcPr>
          <w:p w:rsidR="0075041B" w:rsidRPr="006C47EC" w:rsidRDefault="0075041B" w:rsidP="00693EE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Piso:</w:t>
            </w:r>
          </w:p>
        </w:tc>
        <w:tc>
          <w:tcPr>
            <w:tcW w:w="1723" w:type="dxa"/>
            <w:gridSpan w:val="2"/>
          </w:tcPr>
          <w:p w:rsidR="0075041B" w:rsidRPr="006C47EC" w:rsidRDefault="0075041B" w:rsidP="00693EE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Puerta:</w:t>
            </w:r>
          </w:p>
        </w:tc>
      </w:tr>
      <w:tr w:rsidR="0075041B" w:rsidRPr="006C47EC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93" w:type="dxa"/>
            <w:tcBorders>
              <w:bottom w:val="nil"/>
            </w:tcBorders>
          </w:tcPr>
          <w:p w:rsidR="0075041B" w:rsidRPr="006C47EC" w:rsidRDefault="0075041B" w:rsidP="00693EE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Portal:</w:t>
            </w:r>
          </w:p>
        </w:tc>
        <w:tc>
          <w:tcPr>
            <w:tcW w:w="2138" w:type="dxa"/>
            <w:gridSpan w:val="4"/>
            <w:tcBorders>
              <w:bottom w:val="nil"/>
            </w:tcBorders>
          </w:tcPr>
          <w:p w:rsidR="0075041B" w:rsidRPr="006C47EC" w:rsidRDefault="0075041B" w:rsidP="00693EE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Escalera:</w:t>
            </w:r>
          </w:p>
        </w:tc>
        <w:tc>
          <w:tcPr>
            <w:tcW w:w="3996" w:type="dxa"/>
            <w:gridSpan w:val="7"/>
            <w:tcBorders>
              <w:bottom w:val="nil"/>
            </w:tcBorders>
          </w:tcPr>
          <w:p w:rsidR="0075041B" w:rsidRPr="006C47EC" w:rsidRDefault="0075041B" w:rsidP="00693EE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km:</w:t>
            </w:r>
          </w:p>
        </w:tc>
        <w:tc>
          <w:tcPr>
            <w:tcW w:w="3505" w:type="dxa"/>
            <w:gridSpan w:val="9"/>
            <w:tcBorders>
              <w:bottom w:val="nil"/>
            </w:tcBorders>
          </w:tcPr>
          <w:p w:rsidR="0075041B" w:rsidRPr="006C47EC" w:rsidRDefault="0075041B" w:rsidP="00693EE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</w:tr>
      <w:tr w:rsidR="0075041B" w:rsidRPr="006C47EC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131" w:type="dxa"/>
            <w:gridSpan w:val="5"/>
            <w:tcBorders>
              <w:bottom w:val="nil"/>
            </w:tcBorders>
          </w:tcPr>
          <w:p w:rsidR="0075041B" w:rsidRPr="006C47EC" w:rsidRDefault="0075041B" w:rsidP="00693EE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4866" w:type="dxa"/>
            <w:gridSpan w:val="11"/>
            <w:tcBorders>
              <w:bottom w:val="nil"/>
            </w:tcBorders>
          </w:tcPr>
          <w:p w:rsidR="0075041B" w:rsidRPr="006C47EC" w:rsidRDefault="0075041B" w:rsidP="00693EE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Localidad:</w:t>
            </w:r>
          </w:p>
        </w:tc>
        <w:tc>
          <w:tcPr>
            <w:tcW w:w="2635" w:type="dxa"/>
            <w:gridSpan w:val="5"/>
          </w:tcPr>
          <w:p w:rsidR="0075041B" w:rsidRPr="006C47EC" w:rsidRDefault="0075041B" w:rsidP="00693EE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</w:tr>
      <w:tr w:rsidR="0075041B" w:rsidRPr="006C47EC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97" w:type="dxa"/>
            <w:gridSpan w:val="8"/>
            <w:tcBorders>
              <w:bottom w:val="single" w:sz="4" w:space="0" w:color="auto"/>
            </w:tcBorders>
          </w:tcPr>
          <w:p w:rsidR="0075041B" w:rsidRPr="006C47EC" w:rsidRDefault="0075041B" w:rsidP="00693EE8">
            <w:pPr>
              <w:rPr>
                <w:rFonts w:ascii="Arial" w:hAnsi="Arial" w:cs="Arial"/>
                <w:sz w:val="16"/>
                <w:szCs w:val="16"/>
              </w:rPr>
            </w:pPr>
            <w:r w:rsidRPr="00062690">
              <w:rPr>
                <w:rFonts w:ascii="Arial" w:hAnsi="Arial" w:cs="Arial"/>
                <w:sz w:val="16"/>
                <w:szCs w:val="16"/>
              </w:rPr>
              <w:t xml:space="preserve">Referencia catastral </w:t>
            </w:r>
            <w:proofErr w:type="spellStart"/>
            <w:r w:rsidRPr="00062690"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parcela </w:t>
            </w:r>
            <w:r w:rsidRPr="00062690">
              <w:rPr>
                <w:rFonts w:ascii="Arial" w:hAnsi="Arial" w:cs="Arial"/>
                <w:sz w:val="16"/>
                <w:szCs w:val="16"/>
              </w:rPr>
              <w:t>donde está ubicada la instalación</w:t>
            </w:r>
          </w:p>
        </w:tc>
        <w:tc>
          <w:tcPr>
            <w:tcW w:w="5535" w:type="dxa"/>
            <w:gridSpan w:val="13"/>
            <w:tcBorders>
              <w:bottom w:val="single" w:sz="4" w:space="0" w:color="auto"/>
            </w:tcBorders>
          </w:tcPr>
          <w:p w:rsidR="0075041B" w:rsidRPr="006C47EC" w:rsidRDefault="0075041B" w:rsidP="00693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41B" w:rsidRPr="006C47EC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632" w:type="dxa"/>
            <w:gridSpan w:val="21"/>
            <w:tcBorders>
              <w:bottom w:val="single" w:sz="4" w:space="0" w:color="auto"/>
            </w:tcBorders>
          </w:tcPr>
          <w:p w:rsidR="0075041B" w:rsidRPr="00E35E1D" w:rsidRDefault="0075041B" w:rsidP="00693EE8">
            <w:pPr>
              <w:rPr>
                <w:rFonts w:ascii="Arial" w:hAnsi="Arial" w:cs="Arial"/>
                <w:sz w:val="16"/>
                <w:szCs w:val="16"/>
              </w:rPr>
            </w:pPr>
            <w:r w:rsidRPr="00E35E1D">
              <w:rPr>
                <w:rFonts w:ascii="Arial" w:hAnsi="Arial" w:cs="Arial"/>
                <w:sz w:val="16"/>
                <w:szCs w:val="16"/>
              </w:rPr>
              <w:t xml:space="preserve">La referencia catastral estará constituida por un código alfanumérico de 20 caracteres. </w:t>
            </w:r>
          </w:p>
          <w:p w:rsidR="0075041B" w:rsidRPr="00E35E1D" w:rsidRDefault="0075041B" w:rsidP="00693EE8">
            <w:pPr>
              <w:rPr>
                <w:rFonts w:ascii="Arial" w:hAnsi="Arial" w:cs="Arial"/>
                <w:sz w:val="16"/>
                <w:szCs w:val="16"/>
              </w:rPr>
            </w:pPr>
            <w:r w:rsidRPr="00E35E1D">
              <w:rPr>
                <w:rFonts w:ascii="Arial" w:hAnsi="Arial" w:cs="Arial"/>
                <w:sz w:val="16"/>
                <w:szCs w:val="16"/>
              </w:rPr>
              <w:t>Ejemplo de referencia catastral urbana: 9872023 VH5797S 0001 WX</w:t>
            </w:r>
          </w:p>
          <w:p w:rsidR="0075041B" w:rsidRPr="00E35E1D" w:rsidRDefault="0075041B" w:rsidP="00693E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5E1D">
              <w:rPr>
                <w:rFonts w:ascii="Arial" w:hAnsi="Arial" w:cs="Arial"/>
                <w:sz w:val="16"/>
                <w:szCs w:val="16"/>
              </w:rPr>
              <w:t>Ejemplo de referencia catastral rústica: 13 077 A 018 00039 0000 FP</w:t>
            </w:r>
          </w:p>
        </w:tc>
      </w:tr>
      <w:tr w:rsidR="0075041B" w:rsidRPr="001377F3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:rsidR="0075041B" w:rsidRPr="001377F3" w:rsidRDefault="0075041B" w:rsidP="00693EE8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 xml:space="preserve">3. </w:t>
            </w:r>
            <w:r w:rsidRPr="001377F3">
              <w:rPr>
                <w:rFonts w:cs="Arial"/>
                <w:b/>
                <w:i w:val="0"/>
                <w:sz w:val="20"/>
              </w:rPr>
              <w:t>DATOS IDENTIFICATIVOS DE LA EMPRESA INSTALADORA</w:t>
            </w:r>
          </w:p>
        </w:tc>
      </w:tr>
      <w:tr w:rsidR="0075041B" w:rsidRPr="00494CCE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226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041B" w:rsidRPr="00494CCE" w:rsidRDefault="0075041B" w:rsidP="00693EE8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NIF:</w:t>
            </w:r>
          </w:p>
        </w:tc>
        <w:tc>
          <w:tcPr>
            <w:tcW w:w="8369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041B" w:rsidRPr="00494CCE" w:rsidRDefault="0075041B" w:rsidP="00693EE8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Apellidos y nombre o Razón social</w:t>
            </w:r>
            <w:r>
              <w:rPr>
                <w:rFonts w:ascii="Arial" w:hAnsi="Arial" w:cs="Arial"/>
              </w:rPr>
              <w:t>:</w:t>
            </w:r>
          </w:p>
        </w:tc>
      </w:tr>
      <w:tr w:rsidR="0075041B" w:rsidRPr="00494CCE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7226" w:type="dxa"/>
            <w:gridSpan w:val="1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5041B" w:rsidRPr="00B431A8" w:rsidRDefault="0075041B" w:rsidP="00693EE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Correo electrónico:</w:t>
            </w:r>
          </w:p>
        </w:tc>
        <w:tc>
          <w:tcPr>
            <w:tcW w:w="3406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5041B" w:rsidRPr="00494CCE" w:rsidRDefault="0075041B" w:rsidP="00693EE8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Teléfono:</w:t>
            </w:r>
          </w:p>
        </w:tc>
      </w:tr>
      <w:tr w:rsidR="0075041B" w:rsidRPr="00494CCE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632" w:type="dxa"/>
            <w:gridSpan w:val="2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</w:tcPr>
          <w:p w:rsidR="0075041B" w:rsidRPr="0003053F" w:rsidRDefault="0075041B" w:rsidP="00693EE8">
            <w:pPr>
              <w:pStyle w:val="Ttulo2"/>
              <w:rPr>
                <w:rFonts w:cs="Arial"/>
                <w:b/>
                <w:i w:val="0"/>
                <w:sz w:val="20"/>
                <w:vertAlign w:val="superscript"/>
              </w:rPr>
            </w:pPr>
            <w:r>
              <w:rPr>
                <w:rFonts w:cs="Arial"/>
                <w:b/>
                <w:i w:val="0"/>
                <w:sz w:val="20"/>
              </w:rPr>
              <w:t>4. AUTOLIQUIDACIÓN</w:t>
            </w:r>
          </w:p>
        </w:tc>
      </w:tr>
      <w:tr w:rsidR="0075041B" w:rsidRPr="00BA65C7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23"/>
        </w:trPr>
        <w:tc>
          <w:tcPr>
            <w:tcW w:w="10632" w:type="dxa"/>
            <w:gridSpan w:val="2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41B" w:rsidRPr="00864147" w:rsidRDefault="0075041B" w:rsidP="00693E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4147">
              <w:rPr>
                <w:rFonts w:ascii="Arial" w:hAnsi="Arial" w:cs="Arial"/>
                <w:b/>
                <w:sz w:val="18"/>
                <w:szCs w:val="18"/>
              </w:rPr>
              <w:t>4.1 TASA A APLICAR</w:t>
            </w:r>
          </w:p>
          <w:p w:rsidR="0075041B" w:rsidRPr="00BA65C7" w:rsidRDefault="0075041B" w:rsidP="00693E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388">
              <w:rPr>
                <w:rFonts w:ascii="Arial" w:hAnsi="Arial" w:cs="Arial"/>
                <w:sz w:val="18"/>
                <w:szCs w:val="18"/>
              </w:rPr>
              <w:t>T610.4b - Tasa por la ordenación de actividades e instalaciones industriales y energéticas. Autorización de pruebas sustitutivas y exención de pruebas periódicas. Autorización de exención de pruebas periódicas de estanqueidad en tanques de almacenamiento de productos petrolíferos</w:t>
            </w:r>
          </w:p>
        </w:tc>
      </w:tr>
      <w:tr w:rsidR="0075041B" w:rsidRPr="00BA65C7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79"/>
        </w:trPr>
        <w:tc>
          <w:tcPr>
            <w:tcW w:w="10632" w:type="dxa"/>
            <w:gridSpan w:val="2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41B" w:rsidRPr="00864147" w:rsidRDefault="0075041B" w:rsidP="00693E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4.2 BONIFICACION</w:t>
            </w:r>
          </w:p>
          <w:p w:rsidR="0075041B" w:rsidRPr="00AE7489" w:rsidRDefault="0075041B" w:rsidP="00693EE8">
            <w:pPr>
              <w:pStyle w:val="Ttulo2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AE7489">
              <w:rPr>
                <w:rFonts w:cs="Arial"/>
                <w:i w:val="0"/>
                <w:sz w:val="18"/>
                <w:szCs w:val="18"/>
              </w:rPr>
              <w:t>Existen beneficios fiscales aplicables a las tasas de la Comunidad Autónoma de la Región de Murcia para emprendedores, pymes y microempresas, en los ejercicios 2017 y 2018, establecidos en la disposición adicional duodécima del Decreto Legislativo 1/2004, de 9 de julio, por el que se aprueba el texto refundido de la Ley de tasas, precios públicos y contribuciones especiales</w:t>
            </w:r>
          </w:p>
          <w:p w:rsidR="0075041B" w:rsidRDefault="0075041B" w:rsidP="00693E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F9C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D12F9C">
              <w:rPr>
                <w:rFonts w:ascii="Arial" w:hAnsi="Arial" w:cs="Arial"/>
                <w:sz w:val="18"/>
                <w:szCs w:val="18"/>
              </w:rPr>
              <w:t xml:space="preserve"> Marcar esta casilla en el supuesto de emprendedores, pymes o microempresas que inicien su actividad empresarial o profesional, cuando el devengo de la tasa se produzca durante el primer y segundo año de actividad</w:t>
            </w:r>
          </w:p>
          <w:p w:rsidR="0075041B" w:rsidRPr="00D12F9C" w:rsidRDefault="0075041B" w:rsidP="00693E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41B" w:rsidRPr="00494CCE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632" w:type="dxa"/>
            <w:gridSpan w:val="21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75041B" w:rsidRPr="00494CCE" w:rsidRDefault="0075041B" w:rsidP="00693EE8">
            <w:pPr>
              <w:pStyle w:val="Ttulo2"/>
              <w:rPr>
                <w:rFonts w:cs="Arial"/>
              </w:rPr>
            </w:pPr>
            <w:r>
              <w:rPr>
                <w:rFonts w:cs="Arial"/>
                <w:b/>
                <w:i w:val="0"/>
                <w:sz w:val="20"/>
              </w:rPr>
              <w:t>5</w:t>
            </w:r>
            <w:r w:rsidRPr="00094734">
              <w:rPr>
                <w:rFonts w:cs="Arial"/>
                <w:b/>
                <w:i w:val="0"/>
                <w:sz w:val="20"/>
              </w:rPr>
              <w:t>.</w:t>
            </w:r>
            <w:r>
              <w:rPr>
                <w:rFonts w:cs="Arial"/>
                <w:b/>
                <w:i w:val="0"/>
                <w:sz w:val="20"/>
              </w:rPr>
              <w:t xml:space="preserve"> DEPOSITOS PARA LOS QUE SE SOLICITA LA EXENCIO</w:t>
            </w:r>
            <w:r w:rsidRPr="00094734">
              <w:rPr>
                <w:rFonts w:cs="Arial"/>
                <w:b/>
                <w:i w:val="0"/>
                <w:sz w:val="20"/>
              </w:rPr>
              <w:t>N</w:t>
            </w:r>
            <w:r>
              <w:rPr>
                <w:rFonts w:cs="Arial"/>
                <w:b/>
                <w:i w:val="0"/>
                <w:sz w:val="20"/>
              </w:rPr>
              <w:t xml:space="preserve"> DE PRUEBAS PERIODICAS DE ESTANQUEIDAD</w:t>
            </w:r>
          </w:p>
        </w:tc>
      </w:tr>
      <w:tr w:rsidR="0075041B" w:rsidRPr="001B1CFB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0"/>
        </w:trPr>
        <w:tc>
          <w:tcPr>
            <w:tcW w:w="4105" w:type="dxa"/>
            <w:gridSpan w:val="6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Nº registro Industrial: 30/</w:t>
            </w:r>
          </w:p>
        </w:tc>
        <w:tc>
          <w:tcPr>
            <w:tcW w:w="3121" w:type="dxa"/>
            <w:gridSpan w:val="8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Nº </w:t>
            </w:r>
            <w:proofErr w:type="spellStart"/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Regsitro</w:t>
            </w:r>
            <w:proofErr w:type="spellEnd"/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IP04:</w:t>
            </w:r>
          </w:p>
        </w:tc>
        <w:tc>
          <w:tcPr>
            <w:tcW w:w="3406" w:type="dxa"/>
            <w:gridSpan w:val="7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Nº Registro IP03:</w:t>
            </w:r>
          </w:p>
        </w:tc>
      </w:tr>
      <w:tr w:rsidR="0075041B" w:rsidRPr="001B1CFB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415"/>
        </w:trPr>
        <w:tc>
          <w:tcPr>
            <w:tcW w:w="2683" w:type="dxa"/>
            <w:gridSpan w:val="4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Producto</w:t>
            </w:r>
          </w:p>
        </w:tc>
        <w:tc>
          <w:tcPr>
            <w:tcW w:w="1422" w:type="dxa"/>
            <w:gridSpan w:val="2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Nº </w:t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depósitos</w:t>
            </w:r>
          </w:p>
        </w:tc>
        <w:tc>
          <w:tcPr>
            <w:tcW w:w="1556" w:type="dxa"/>
            <w:gridSpan w:val="3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Capacidad (l)</w:t>
            </w:r>
          </w:p>
        </w:tc>
        <w:tc>
          <w:tcPr>
            <w:tcW w:w="3827" w:type="dxa"/>
            <w:gridSpan w:val="11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Tipo de depósito</w:t>
            </w:r>
          </w:p>
        </w:tc>
        <w:tc>
          <w:tcPr>
            <w:tcW w:w="1144" w:type="dxa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Material</w:t>
            </w:r>
          </w:p>
        </w:tc>
      </w:tr>
      <w:tr w:rsidR="0075041B" w:rsidRPr="001B1CFB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66"/>
        </w:trPr>
        <w:tc>
          <w:tcPr>
            <w:tcW w:w="2683" w:type="dxa"/>
            <w:gridSpan w:val="4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47BD">
              <w:rPr>
                <w:rFonts w:ascii="Arial" w:hAnsi="Arial" w:cs="Arial"/>
                <w:b/>
                <w:sz w:val="18"/>
                <w:szCs w:val="18"/>
              </w:rPr>
            </w:r>
            <w:r w:rsidR="008947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t>Gasóleo A</w:t>
            </w:r>
          </w:p>
        </w:tc>
        <w:tc>
          <w:tcPr>
            <w:tcW w:w="1422" w:type="dxa"/>
            <w:gridSpan w:val="2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   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="008947BD">
              <w:rPr>
                <w:rFonts w:ascii="Arial" w:hAnsi="Arial" w:cs="Arial"/>
                <w:i w:val="0"/>
                <w:sz w:val="18"/>
                <w:szCs w:val="18"/>
              </w:rPr>
            </w:r>
            <w:r w:rsidR="008947BD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proofErr w:type="spellStart"/>
            <w:r>
              <w:rPr>
                <w:rFonts w:ascii="Arial" w:hAnsi="Arial" w:cs="Arial"/>
                <w:i w:val="0"/>
                <w:sz w:val="18"/>
                <w:szCs w:val="18"/>
              </w:rPr>
              <w:t>Sinple</w:t>
            </w:r>
            <w:proofErr w:type="spellEnd"/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pared</w:t>
            </w: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       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="008947BD">
              <w:rPr>
                <w:rFonts w:ascii="Arial" w:hAnsi="Arial" w:cs="Arial"/>
                <w:i w:val="0"/>
                <w:sz w:val="18"/>
                <w:szCs w:val="18"/>
              </w:rPr>
            </w:r>
            <w:r w:rsidR="008947BD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Doble pared</w:t>
            </w:r>
          </w:p>
        </w:tc>
        <w:tc>
          <w:tcPr>
            <w:tcW w:w="1144" w:type="dxa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5041B" w:rsidRPr="001B1CFB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0"/>
        </w:trPr>
        <w:tc>
          <w:tcPr>
            <w:tcW w:w="2683" w:type="dxa"/>
            <w:gridSpan w:val="4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47BD">
              <w:rPr>
                <w:rFonts w:ascii="Arial" w:hAnsi="Arial" w:cs="Arial"/>
                <w:b/>
                <w:sz w:val="18"/>
                <w:szCs w:val="18"/>
              </w:rPr>
            </w:r>
            <w:r w:rsidR="008947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t>Gasóleo B</w:t>
            </w:r>
          </w:p>
        </w:tc>
        <w:tc>
          <w:tcPr>
            <w:tcW w:w="1422" w:type="dxa"/>
            <w:gridSpan w:val="2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5041B" w:rsidRPr="001B1CFB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8"/>
        </w:trPr>
        <w:tc>
          <w:tcPr>
            <w:tcW w:w="2683" w:type="dxa"/>
            <w:gridSpan w:val="4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47BD">
              <w:rPr>
                <w:rFonts w:ascii="Arial" w:hAnsi="Arial" w:cs="Arial"/>
                <w:b/>
                <w:sz w:val="18"/>
                <w:szCs w:val="18"/>
              </w:rPr>
            </w:r>
            <w:r w:rsidR="008947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t>Gasóleo C</w:t>
            </w:r>
          </w:p>
        </w:tc>
        <w:tc>
          <w:tcPr>
            <w:tcW w:w="1422" w:type="dxa"/>
            <w:gridSpan w:val="2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5041B" w:rsidRPr="001B1CFB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7"/>
        </w:trPr>
        <w:tc>
          <w:tcPr>
            <w:tcW w:w="2683" w:type="dxa"/>
            <w:gridSpan w:val="4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47BD">
              <w:rPr>
                <w:rFonts w:ascii="Arial" w:hAnsi="Arial" w:cs="Arial"/>
                <w:b/>
                <w:sz w:val="18"/>
                <w:szCs w:val="18"/>
              </w:rPr>
            </w:r>
            <w:r w:rsidR="008947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t>Gasolina 97</w:t>
            </w:r>
          </w:p>
        </w:tc>
        <w:tc>
          <w:tcPr>
            <w:tcW w:w="1422" w:type="dxa"/>
            <w:gridSpan w:val="2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5041B" w:rsidRPr="001B1CFB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68"/>
        </w:trPr>
        <w:tc>
          <w:tcPr>
            <w:tcW w:w="2683" w:type="dxa"/>
            <w:gridSpan w:val="4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47BD">
              <w:rPr>
                <w:rFonts w:ascii="Arial" w:hAnsi="Arial" w:cs="Arial"/>
                <w:b/>
                <w:sz w:val="18"/>
                <w:szCs w:val="18"/>
              </w:rPr>
            </w:r>
            <w:r w:rsidR="008947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t>Gasolina sin plomo 95 NO</w:t>
            </w:r>
          </w:p>
        </w:tc>
        <w:tc>
          <w:tcPr>
            <w:tcW w:w="1422" w:type="dxa"/>
            <w:gridSpan w:val="2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5041B" w:rsidRPr="001B1CFB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1"/>
        </w:trPr>
        <w:tc>
          <w:tcPr>
            <w:tcW w:w="2683" w:type="dxa"/>
            <w:gridSpan w:val="4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47BD">
              <w:rPr>
                <w:rFonts w:ascii="Arial" w:hAnsi="Arial" w:cs="Arial"/>
                <w:b/>
                <w:sz w:val="18"/>
                <w:szCs w:val="18"/>
              </w:rPr>
            </w:r>
            <w:r w:rsidR="008947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t>Gasolina sin plomo 98 NO</w:t>
            </w:r>
          </w:p>
        </w:tc>
        <w:tc>
          <w:tcPr>
            <w:tcW w:w="1422" w:type="dxa"/>
            <w:gridSpan w:val="2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5041B" w:rsidRPr="001B1CFB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4105" w:type="dxa"/>
            <w:gridSpan w:val="6"/>
            <w:shd w:val="clear" w:color="auto" w:fill="auto"/>
            <w:vAlign w:val="center"/>
          </w:tcPr>
          <w:p w:rsidR="0075041B" w:rsidRPr="00482400" w:rsidRDefault="0075041B" w:rsidP="00693EE8">
            <w:pPr>
              <w:pStyle w:val="Textoindependiente2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482400">
              <w:rPr>
                <w:rFonts w:ascii="Arial" w:hAnsi="Arial" w:cs="Arial"/>
                <w:b/>
                <w:i w:val="0"/>
                <w:sz w:val="18"/>
                <w:szCs w:val="18"/>
              </w:rPr>
              <w:t>IP-03</w:t>
            </w:r>
          </w:p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6"/>
                <w:szCs w:val="16"/>
              </w:rPr>
            </w:pP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="008947BD">
              <w:rPr>
                <w:rFonts w:ascii="Arial" w:hAnsi="Arial" w:cs="Arial"/>
                <w:i w:val="0"/>
                <w:sz w:val="18"/>
                <w:szCs w:val="18"/>
              </w:rPr>
            </w:r>
            <w:r w:rsidR="008947BD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Industrial.</w:t>
            </w: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  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="008947BD">
              <w:rPr>
                <w:rFonts w:ascii="Arial" w:hAnsi="Arial" w:cs="Arial"/>
                <w:i w:val="0"/>
                <w:sz w:val="18"/>
                <w:szCs w:val="18"/>
              </w:rPr>
            </w:r>
            <w:r w:rsidR="008947BD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Agrícola.</w:t>
            </w: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  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¡Error!Marcador no definido.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¡Error!Marcador no definido.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="008947BD">
              <w:rPr>
                <w:rFonts w:ascii="Arial" w:hAnsi="Arial" w:cs="Arial"/>
                <w:i w:val="0"/>
                <w:sz w:val="18"/>
                <w:szCs w:val="18"/>
              </w:rPr>
            </w:r>
            <w:r w:rsidR="008947BD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Calefacción.</w:t>
            </w:r>
          </w:p>
        </w:tc>
        <w:tc>
          <w:tcPr>
            <w:tcW w:w="6527" w:type="dxa"/>
            <w:gridSpan w:val="15"/>
            <w:shd w:val="clear" w:color="auto" w:fill="auto"/>
            <w:vAlign w:val="center"/>
          </w:tcPr>
          <w:p w:rsidR="0075041B" w:rsidRDefault="0075041B" w:rsidP="00693EE8">
            <w:pPr>
              <w:pStyle w:val="Textoindependiente2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482400">
              <w:rPr>
                <w:rFonts w:ascii="Arial" w:hAnsi="Arial" w:cs="Arial"/>
                <w:b/>
                <w:i w:val="0"/>
                <w:sz w:val="18"/>
                <w:szCs w:val="18"/>
              </w:rPr>
              <w:t>IP-04</w:t>
            </w:r>
          </w:p>
          <w:p w:rsidR="0075041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="008947BD">
              <w:rPr>
                <w:rFonts w:ascii="Arial" w:hAnsi="Arial" w:cs="Arial"/>
                <w:i w:val="0"/>
                <w:sz w:val="18"/>
                <w:szCs w:val="18"/>
              </w:rPr>
            </w:r>
            <w:r w:rsidR="008947BD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Vehículos propios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¡Error!Marcador no definido.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="008947BD">
              <w:rPr>
                <w:rFonts w:ascii="Arial" w:hAnsi="Arial" w:cs="Arial"/>
                <w:i w:val="0"/>
                <w:sz w:val="18"/>
                <w:szCs w:val="18"/>
              </w:rPr>
            </w:r>
            <w:r w:rsidR="008947BD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Suministro a socios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  <w:p w:rsidR="0075041B" w:rsidRPr="001B1CFB" w:rsidRDefault="0075041B" w:rsidP="00693EE8">
            <w:pPr>
              <w:pStyle w:val="Textoindependiente2"/>
              <w:rPr>
                <w:rFonts w:ascii="Arial" w:hAnsi="Arial" w:cs="Arial"/>
                <w:i w:val="0"/>
                <w:sz w:val="16"/>
                <w:szCs w:val="16"/>
              </w:rPr>
            </w:pP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="008947BD">
              <w:rPr>
                <w:rFonts w:ascii="Arial" w:hAnsi="Arial" w:cs="Arial"/>
                <w:i w:val="0"/>
                <w:sz w:val="18"/>
                <w:szCs w:val="18"/>
              </w:rPr>
            </w:r>
            <w:r w:rsidR="008947BD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Estaciones de Servicio.</w:t>
            </w: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="008947BD">
              <w:rPr>
                <w:rFonts w:ascii="Arial" w:hAnsi="Arial" w:cs="Arial"/>
                <w:i w:val="0"/>
                <w:sz w:val="18"/>
                <w:szCs w:val="18"/>
              </w:rPr>
            </w:r>
            <w:r w:rsidR="008947BD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U.S.</w:t>
            </w:r>
          </w:p>
        </w:tc>
      </w:tr>
      <w:tr w:rsidR="0075041B" w:rsidRPr="001B1CFB" w:rsidTr="0075041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93"/>
        </w:trPr>
        <w:tc>
          <w:tcPr>
            <w:tcW w:w="10632" w:type="dxa"/>
            <w:gridSpan w:val="21"/>
            <w:shd w:val="clear" w:color="auto" w:fill="auto"/>
          </w:tcPr>
          <w:p w:rsidR="0075041B" w:rsidRDefault="0075041B" w:rsidP="00693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041B" w:rsidRPr="00F31A53" w:rsidRDefault="0075041B" w:rsidP="00693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En 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F31A53">
              <w:rPr>
                <w:rFonts w:ascii="Arial" w:hAnsi="Arial" w:cs="Arial"/>
                <w:sz w:val="18"/>
                <w:szCs w:val="18"/>
              </w:rPr>
              <w:t xml:space="preserve">_______  </w:t>
            </w:r>
            <w:proofErr w:type="spellStart"/>
            <w:r w:rsidRPr="00F31A53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F31A53">
              <w:rPr>
                <w:rFonts w:ascii="Arial" w:hAnsi="Arial" w:cs="Arial"/>
                <w:sz w:val="18"/>
                <w:szCs w:val="18"/>
              </w:rPr>
              <w:t xml:space="preserve">  ____ de 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F31A53">
              <w:rPr>
                <w:rFonts w:ascii="Arial" w:hAnsi="Arial" w:cs="Arial"/>
                <w:sz w:val="18"/>
                <w:szCs w:val="18"/>
              </w:rPr>
              <w:t xml:space="preserve">_________ </w:t>
            </w:r>
            <w:proofErr w:type="spellStart"/>
            <w:r w:rsidRPr="00F31A53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F31A53">
              <w:rPr>
                <w:rFonts w:ascii="Arial" w:hAnsi="Arial" w:cs="Arial"/>
                <w:sz w:val="18"/>
                <w:szCs w:val="18"/>
              </w:rPr>
              <w:t xml:space="preserve"> 2.0__</w:t>
            </w:r>
          </w:p>
          <w:p w:rsidR="0075041B" w:rsidRPr="00F31A53" w:rsidRDefault="0075041B" w:rsidP="00693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041B" w:rsidRDefault="0075041B" w:rsidP="00693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041B" w:rsidRPr="00F31A53" w:rsidRDefault="0075041B" w:rsidP="00693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041B" w:rsidRDefault="0075041B" w:rsidP="00693EE8">
            <w:pPr>
              <w:pStyle w:val="Encabezado"/>
              <w:ind w:firstLine="1773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Firmado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31A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041B" w:rsidRPr="00482400" w:rsidRDefault="0075041B" w:rsidP="00693EE8">
            <w:pPr>
              <w:pStyle w:val="Encabezado"/>
              <w:ind w:firstLine="177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(titular o persona autorizada)</w:t>
            </w:r>
          </w:p>
        </w:tc>
      </w:tr>
    </w:tbl>
    <w:p w:rsidR="0075041B" w:rsidRDefault="0075041B" w:rsidP="0075041B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</w:p>
    <w:p w:rsidR="0075041B" w:rsidRDefault="0075041B" w:rsidP="0075041B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</w:p>
    <w:p w:rsidR="0075041B" w:rsidRDefault="0075041B" w:rsidP="0075041B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 / A. DIRECTOR / A GENERAL DE ENERGIA Y ACTIVIDAD INDUSTRIAL Y MINERA</w:t>
      </w:r>
    </w:p>
    <w:p w:rsidR="0075041B" w:rsidRDefault="0075041B" w:rsidP="0075041B">
      <w:pPr>
        <w:pStyle w:val="Encabezado"/>
        <w:rPr>
          <w:rFonts w:ascii="Arial" w:hAnsi="Arial" w:cs="Arial"/>
          <w:b/>
        </w:rPr>
      </w:pPr>
    </w:p>
    <w:p w:rsidR="0075041B" w:rsidRPr="00554D56" w:rsidRDefault="0075041B" w:rsidP="0075041B">
      <w:pPr>
        <w:autoSpaceDE w:val="0"/>
        <w:autoSpaceDN w:val="0"/>
        <w:adjustRightInd w:val="0"/>
        <w:jc w:val="both"/>
        <w:rPr>
          <w:rFonts w:ascii="Calibri" w:hAnsi="Calibri" w:cs="TimesNewRoman,Bold"/>
          <w:b/>
          <w:bCs/>
          <w:sz w:val="18"/>
          <w:szCs w:val="18"/>
        </w:rPr>
      </w:pPr>
      <w:r w:rsidRPr="00554D56">
        <w:rPr>
          <w:rFonts w:ascii="Calibri" w:hAnsi="Calibri" w:cs="TimesNewRoman,Bold"/>
          <w:b/>
          <w:bCs/>
          <w:sz w:val="18"/>
          <w:szCs w:val="18"/>
        </w:rPr>
        <w:t>AUTORIZACIÓN [1] EXPRESA DE NOTIFICACIÓN ELECTRÓNICA</w:t>
      </w:r>
    </w:p>
    <w:p w:rsidR="0075041B" w:rsidRPr="00554D56" w:rsidRDefault="0075041B" w:rsidP="0075041B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</w:p>
    <w:p w:rsidR="0075041B" w:rsidRPr="00554D56" w:rsidRDefault="0075041B" w:rsidP="0075041B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  <w:r w:rsidRPr="00554D56">
        <w:rPr>
          <w:rFonts w:ascii="Calibri" w:hAnsi="Calibri" w:cs="TimesNewRoman,Bold"/>
          <w:bCs/>
          <w:sz w:val="18"/>
          <w:szCs w:val="18"/>
        </w:rPr>
        <w:t>Marcar una X para autorizar a la Administración la notificación electrónica, de no marcarse esta opción la Administración notificará a las personas físicas por correo postal.</w:t>
      </w:r>
    </w:p>
    <w:p w:rsidR="0075041B" w:rsidRPr="00554D56" w:rsidRDefault="0075041B" w:rsidP="0075041B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</w:p>
    <w:p w:rsidR="0075041B" w:rsidRPr="00554D56" w:rsidRDefault="0075041B" w:rsidP="0075041B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  <w:r w:rsidRPr="00554D56">
        <w:rPr>
          <w:rFonts w:ascii="Arial Narrow" w:hAnsi="Arial Narrow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D56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8947BD">
        <w:rPr>
          <w:rFonts w:ascii="Arial Narrow" w:hAnsi="Arial Narrow"/>
          <w:b/>
          <w:sz w:val="18"/>
          <w:szCs w:val="18"/>
        </w:rPr>
      </w:r>
      <w:r w:rsidR="008947BD">
        <w:rPr>
          <w:rFonts w:ascii="Arial Narrow" w:hAnsi="Arial Narrow"/>
          <w:b/>
          <w:sz w:val="18"/>
          <w:szCs w:val="18"/>
        </w:rPr>
        <w:fldChar w:fldCharType="separate"/>
      </w:r>
      <w:r w:rsidRPr="00554D56">
        <w:rPr>
          <w:rFonts w:ascii="Arial Narrow" w:hAnsi="Arial Narrow"/>
          <w:b/>
          <w:sz w:val="18"/>
          <w:szCs w:val="18"/>
        </w:rPr>
        <w:fldChar w:fldCharType="end"/>
      </w:r>
      <w:r w:rsidRPr="00554D56">
        <w:rPr>
          <w:rFonts w:ascii="Arial Narrow" w:hAnsi="Arial Narrow"/>
          <w:b/>
          <w:sz w:val="18"/>
          <w:szCs w:val="18"/>
        </w:rPr>
        <w:t xml:space="preserve"> </w:t>
      </w:r>
      <w:r w:rsidRPr="00554D56">
        <w:rPr>
          <w:rFonts w:ascii="Calibri" w:hAnsi="Calibri" w:cs="TimesNewRoman,Bold"/>
          <w:bCs/>
          <w:sz w:val="18"/>
          <w:szCs w:val="18"/>
        </w:rPr>
        <w:t>Autorizo a la Dirección General de Energía y Actividad Industrial y Minera a notificarme a través del Servicio de Notificación electrónica por comparecencia en la Sede Electrónica de la CARM, las actuaciones que se deriven de la tramitación de esta solicitud.</w:t>
      </w:r>
    </w:p>
    <w:p w:rsidR="0075041B" w:rsidRPr="00554D56" w:rsidRDefault="0075041B" w:rsidP="0075041B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</w:p>
    <w:p w:rsidR="0075041B" w:rsidRPr="00554D56" w:rsidRDefault="0075041B" w:rsidP="0075041B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  <w:r w:rsidRPr="00554D56">
        <w:rPr>
          <w:rFonts w:ascii="Calibri" w:hAnsi="Calibri" w:cs="TimesNewRoman,Bold"/>
          <w:bCs/>
          <w:sz w:val="18"/>
          <w:szCs w:val="18"/>
        </w:rPr>
        <w:t xml:space="preserve">A tal fin, me comprometo [2] a acceder periódicamente a través de mi certificado digital , DNI electrónico o de los sistemas de clave habilitado por la Administración Regional, a mi buzón electrónico ubicado en la Sede Electrónica de la CARM </w:t>
      </w:r>
      <w:hyperlink r:id="rId6" w:tgtFrame="_blank" w:history="1">
        <w:r w:rsidRPr="00554D56">
          <w:rPr>
            <w:rFonts w:ascii="Calibri" w:hAnsi="Calibri" w:cs="TimesNewRoman,Bold"/>
            <w:bCs/>
            <w:sz w:val="18"/>
            <w:szCs w:val="18"/>
          </w:rPr>
          <w:t>https://sede.carm.es</w:t>
        </w:r>
      </w:hyperlink>
      <w:r w:rsidRPr="00554D56">
        <w:rPr>
          <w:rFonts w:ascii="Calibri" w:hAnsi="Calibri" w:cs="TimesNewRoman,Bold"/>
          <w:bCs/>
          <w:sz w:val="18"/>
          <w:szCs w:val="18"/>
        </w:rPr>
        <w:t xml:space="preserve"> / en el apartado notificaciones electrónicas de la carpeta del ciudadano, o directamente en la URL </w:t>
      </w:r>
      <w:hyperlink r:id="rId7" w:tgtFrame="_blank" w:history="1">
        <w:r w:rsidRPr="00554D56">
          <w:rPr>
            <w:rFonts w:ascii="Calibri" w:hAnsi="Calibri" w:cs="TimesNewRoman,Bold"/>
            <w:bCs/>
            <w:sz w:val="18"/>
            <w:szCs w:val="18"/>
          </w:rPr>
          <w:t>https://sede.carm.es/vernotificaciones</w:t>
        </w:r>
      </w:hyperlink>
      <w:r w:rsidRPr="00554D56">
        <w:rPr>
          <w:rFonts w:ascii="Calibri" w:hAnsi="Calibri" w:cs="TimesNewRoman,Bold"/>
          <w:bCs/>
          <w:sz w:val="18"/>
          <w:szCs w:val="18"/>
        </w:rPr>
        <w:t>.</w:t>
      </w:r>
    </w:p>
    <w:p w:rsidR="0075041B" w:rsidRPr="00554D56" w:rsidRDefault="0075041B" w:rsidP="0075041B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</w:p>
    <w:p w:rsidR="0075041B" w:rsidRPr="00554D56" w:rsidRDefault="0075041B" w:rsidP="0075041B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  <w:r w:rsidRPr="00554D56">
        <w:rPr>
          <w:rFonts w:ascii="Calibri" w:hAnsi="Calibri" w:cs="TimesNewRoman,Bold"/>
          <w:bCs/>
          <w:sz w:val="18"/>
          <w:szCs w:val="18"/>
        </w:rPr>
        <w:t>Asimismo autorizo a la  Dirección General de Energía y Actividad Industrial y Minera a que me informe siempre que disponga de una nueva notificación en la Sede Electrónica a través de un correo electrónico a la dirección de correo ____________________________ y/o vía SMS al nº de teléfono móvil ____________________.</w:t>
      </w:r>
    </w:p>
    <w:p w:rsidR="0075041B" w:rsidRPr="00554D56" w:rsidRDefault="0075041B" w:rsidP="0075041B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</w:p>
    <w:p w:rsidR="0075041B" w:rsidRPr="00554D56" w:rsidRDefault="0075041B" w:rsidP="0075041B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  <w:r w:rsidRPr="00554D56">
        <w:rPr>
          <w:rFonts w:ascii="Calibri" w:hAnsi="Calibri" w:cs="TimesNewRoman,Bold"/>
          <w:bCs/>
          <w:sz w:val="18"/>
          <w:szCs w:val="18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:rsidR="0075041B" w:rsidRPr="00554D56" w:rsidRDefault="0075041B" w:rsidP="0075041B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8"/>
          <w:szCs w:val="18"/>
        </w:rPr>
      </w:pPr>
      <w:r w:rsidRPr="00554D56">
        <w:rPr>
          <w:rFonts w:ascii="Calibri" w:hAnsi="Calibri" w:cs="TimesNewRoman,Bold"/>
          <w:bCs/>
          <w:sz w:val="18"/>
          <w:szCs w:val="18"/>
        </w:rPr>
        <w:t>[2] De conformidad con lo dispuesto en el artículo 43.2 de la Ley 39/2015, una vez transcurridos 10 días naturales desde la puesta a disposición de la notificación en la Sede Electrónica, sin que la haya descargado, se entenderá que la notificación ha sido realizada.</w:t>
      </w:r>
    </w:p>
    <w:p w:rsidR="0075041B" w:rsidRDefault="0075041B" w:rsidP="0075041B">
      <w:pPr>
        <w:tabs>
          <w:tab w:val="left" w:pos="960"/>
        </w:tabs>
        <w:jc w:val="both"/>
        <w:rPr>
          <w:rFonts w:ascii="Times New Roman" w:hAnsi="Times New Roman"/>
          <w:b/>
          <w:sz w:val="24"/>
        </w:rPr>
      </w:pPr>
    </w:p>
    <w:p w:rsidR="0075041B" w:rsidRDefault="0075041B" w:rsidP="0075041B">
      <w:pPr>
        <w:tabs>
          <w:tab w:val="left" w:pos="960"/>
        </w:tabs>
        <w:jc w:val="both"/>
        <w:rPr>
          <w:rFonts w:ascii="Times New Roman" w:hAnsi="Times New Roman"/>
          <w:b/>
          <w:sz w:val="24"/>
        </w:rPr>
      </w:pPr>
    </w:p>
    <w:p w:rsidR="0075041B" w:rsidRDefault="0075041B" w:rsidP="0075041B"/>
    <w:p w:rsidR="0075041B" w:rsidRPr="00BF607B" w:rsidRDefault="0075041B" w:rsidP="0075041B">
      <w:pPr>
        <w:jc w:val="center"/>
        <w:rPr>
          <w:b/>
          <w:sz w:val="24"/>
          <w:szCs w:val="24"/>
          <w:u w:val="single"/>
        </w:rPr>
      </w:pPr>
      <w:r w:rsidRPr="00BF607B">
        <w:rPr>
          <w:b/>
          <w:sz w:val="24"/>
          <w:szCs w:val="24"/>
          <w:u w:val="single"/>
        </w:rPr>
        <w:t>TABLA I</w:t>
      </w:r>
    </w:p>
    <w:p w:rsidR="0075041B" w:rsidRDefault="0075041B" w:rsidP="0075041B"/>
    <w:tbl>
      <w:tblPr>
        <w:tblpPr w:leftFromText="141" w:rightFromText="141" w:vertAnchor="text" w:tblpXSpec="center" w:tblpY="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229"/>
      </w:tblGrid>
      <w:tr w:rsidR="0075041B" w:rsidRPr="00771712" w:rsidTr="00693EE8">
        <w:trPr>
          <w:cantSplit/>
          <w:trHeight w:val="490"/>
        </w:trPr>
        <w:tc>
          <w:tcPr>
            <w:tcW w:w="3047" w:type="dxa"/>
            <w:shd w:val="pct20" w:color="auto" w:fill="auto"/>
          </w:tcPr>
          <w:p w:rsidR="0075041B" w:rsidRDefault="0075041B" w:rsidP="00693EE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041B" w:rsidRDefault="0075041B" w:rsidP="00693EE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042">
              <w:rPr>
                <w:rFonts w:ascii="Arial" w:hAnsi="Arial" w:cs="Arial"/>
                <w:b/>
                <w:sz w:val="18"/>
                <w:szCs w:val="18"/>
              </w:rPr>
              <w:t>Documentación a Presentar</w:t>
            </w:r>
          </w:p>
          <w:p w:rsidR="0075041B" w:rsidRPr="00771712" w:rsidRDefault="0075041B" w:rsidP="00693EE8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5041B" w:rsidRPr="00771712" w:rsidRDefault="0075041B" w:rsidP="00693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RELACION DE DOCUMENTOS</w:t>
            </w:r>
          </w:p>
        </w:tc>
      </w:tr>
      <w:tr w:rsidR="0075041B" w:rsidRPr="001B1CFB" w:rsidTr="00693EE8">
        <w:trPr>
          <w:cantSplit/>
          <w:trHeight w:val="524"/>
        </w:trPr>
        <w:tc>
          <w:tcPr>
            <w:tcW w:w="3047" w:type="dxa"/>
            <w:vAlign w:val="center"/>
          </w:tcPr>
          <w:p w:rsidR="0075041B" w:rsidRPr="00325D80" w:rsidRDefault="0075041B" w:rsidP="00693EE8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25D80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7229" w:type="dxa"/>
            <w:vAlign w:val="center"/>
          </w:tcPr>
          <w:p w:rsidR="0075041B" w:rsidRPr="0003296C" w:rsidRDefault="0075041B" w:rsidP="00693EE8">
            <w:pPr>
              <w:jc w:val="both"/>
              <w:rPr>
                <w:rFonts w:ascii="Arial" w:hAnsi="Arial" w:cs="Arial"/>
              </w:rPr>
            </w:pPr>
            <w:r w:rsidRPr="0003296C">
              <w:rPr>
                <w:rFonts w:ascii="Arial" w:hAnsi="Arial" w:cs="Arial"/>
              </w:rPr>
              <w:t>Certificado del fabricante del sistema en donde se autorice a la empresa reparadora (PPL-III) a llevar a cabo el montaje del sistema.</w:t>
            </w:r>
          </w:p>
        </w:tc>
      </w:tr>
      <w:tr w:rsidR="0075041B" w:rsidRPr="001B1CFB" w:rsidTr="00693EE8">
        <w:trPr>
          <w:cantSplit/>
          <w:trHeight w:val="698"/>
        </w:trPr>
        <w:tc>
          <w:tcPr>
            <w:tcW w:w="3047" w:type="dxa"/>
            <w:vAlign w:val="center"/>
          </w:tcPr>
          <w:p w:rsidR="0075041B" w:rsidRPr="00325D80" w:rsidRDefault="0075041B" w:rsidP="00693EE8">
            <w:pPr>
              <w:jc w:val="center"/>
              <w:rPr>
                <w:rFonts w:ascii="Arial" w:hAnsi="Arial" w:cs="Arial"/>
                <w:b/>
              </w:rPr>
            </w:pPr>
            <w:r w:rsidRPr="00325D8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229" w:type="dxa"/>
            <w:vAlign w:val="center"/>
          </w:tcPr>
          <w:p w:rsidR="0075041B" w:rsidRPr="0003296C" w:rsidRDefault="0075041B" w:rsidP="00693EE8">
            <w:pPr>
              <w:jc w:val="both"/>
              <w:rPr>
                <w:rFonts w:ascii="Arial" w:hAnsi="Arial" w:cs="Arial"/>
              </w:rPr>
            </w:pPr>
            <w:r w:rsidRPr="0003296C">
              <w:rPr>
                <w:rFonts w:ascii="Arial" w:hAnsi="Arial" w:cs="Arial"/>
              </w:rPr>
              <w:t>Certificado del fabricante del sistema que acredite la inviolabilidad de la información.</w:t>
            </w:r>
          </w:p>
        </w:tc>
      </w:tr>
      <w:tr w:rsidR="0075041B" w:rsidRPr="001B1CFB" w:rsidTr="00693EE8">
        <w:trPr>
          <w:cantSplit/>
          <w:trHeight w:val="506"/>
        </w:trPr>
        <w:tc>
          <w:tcPr>
            <w:tcW w:w="3047" w:type="dxa"/>
            <w:vAlign w:val="center"/>
          </w:tcPr>
          <w:p w:rsidR="0075041B" w:rsidRPr="00325D80" w:rsidRDefault="0075041B" w:rsidP="00693EE8">
            <w:pPr>
              <w:jc w:val="center"/>
              <w:rPr>
                <w:rFonts w:ascii="Arial" w:hAnsi="Arial" w:cs="Arial"/>
                <w:b/>
              </w:rPr>
            </w:pPr>
            <w:r w:rsidRPr="00325D8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229" w:type="dxa"/>
            <w:vAlign w:val="center"/>
          </w:tcPr>
          <w:p w:rsidR="0075041B" w:rsidRPr="0003296C" w:rsidRDefault="0075041B" w:rsidP="00693EE8">
            <w:pPr>
              <w:jc w:val="both"/>
              <w:rPr>
                <w:rFonts w:ascii="Arial" w:hAnsi="Arial" w:cs="Arial"/>
              </w:rPr>
            </w:pPr>
            <w:r w:rsidRPr="0003296C">
              <w:rPr>
                <w:rFonts w:ascii="Arial" w:hAnsi="Arial" w:cs="Arial"/>
              </w:rPr>
              <w:t xml:space="preserve">Declaración CE de conformidad de cada </w:t>
            </w:r>
            <w:proofErr w:type="spellStart"/>
            <w:r w:rsidRPr="0003296C">
              <w:rPr>
                <w:rFonts w:ascii="Arial" w:hAnsi="Arial" w:cs="Arial"/>
              </w:rPr>
              <w:t>unos</w:t>
            </w:r>
            <w:proofErr w:type="spellEnd"/>
            <w:r w:rsidRPr="0003296C">
              <w:rPr>
                <w:rFonts w:ascii="Arial" w:hAnsi="Arial" w:cs="Arial"/>
              </w:rPr>
              <w:t xml:space="preserve"> de los componentes del sistema.</w:t>
            </w:r>
          </w:p>
        </w:tc>
      </w:tr>
      <w:tr w:rsidR="0075041B" w:rsidRPr="001B1CFB" w:rsidTr="00693EE8">
        <w:trPr>
          <w:cantSplit/>
          <w:trHeight w:val="556"/>
        </w:trPr>
        <w:tc>
          <w:tcPr>
            <w:tcW w:w="3047" w:type="dxa"/>
            <w:vAlign w:val="center"/>
          </w:tcPr>
          <w:p w:rsidR="0075041B" w:rsidRPr="00325D80" w:rsidRDefault="0075041B" w:rsidP="00693EE8">
            <w:pPr>
              <w:jc w:val="center"/>
              <w:rPr>
                <w:rFonts w:ascii="Arial" w:hAnsi="Arial" w:cs="Arial"/>
                <w:b/>
              </w:rPr>
            </w:pPr>
            <w:r w:rsidRPr="00325D8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229" w:type="dxa"/>
            <w:vAlign w:val="center"/>
          </w:tcPr>
          <w:p w:rsidR="0075041B" w:rsidRPr="0003296C" w:rsidRDefault="0075041B" w:rsidP="00693EE8">
            <w:pPr>
              <w:jc w:val="both"/>
              <w:rPr>
                <w:rFonts w:ascii="Arial" w:hAnsi="Arial" w:cs="Arial"/>
              </w:rPr>
            </w:pPr>
            <w:r w:rsidRPr="0003296C">
              <w:rPr>
                <w:rFonts w:ascii="Arial" w:hAnsi="Arial" w:cs="Arial"/>
              </w:rPr>
              <w:t>Documentación que justifique que el sistema ha sido evaluado según informe UNE 53968, o bien según la norma UNE EN 13160 y UNE EN 13352.</w:t>
            </w:r>
          </w:p>
        </w:tc>
      </w:tr>
      <w:tr w:rsidR="0075041B" w:rsidRPr="001B1CFB" w:rsidTr="00693EE8">
        <w:trPr>
          <w:cantSplit/>
          <w:trHeight w:val="1131"/>
        </w:trPr>
        <w:tc>
          <w:tcPr>
            <w:tcW w:w="3047" w:type="dxa"/>
            <w:vAlign w:val="center"/>
          </w:tcPr>
          <w:p w:rsidR="0075041B" w:rsidRPr="00325D80" w:rsidRDefault="0075041B" w:rsidP="00693EE8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25D80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7229" w:type="dxa"/>
            <w:vAlign w:val="center"/>
          </w:tcPr>
          <w:p w:rsidR="0075041B" w:rsidRPr="0003296C" w:rsidRDefault="0075041B" w:rsidP="00693EE8">
            <w:pPr>
              <w:jc w:val="both"/>
              <w:rPr>
                <w:rFonts w:ascii="Arial" w:hAnsi="Arial" w:cs="Arial"/>
              </w:rPr>
            </w:pPr>
            <w:r w:rsidRPr="0003296C">
              <w:rPr>
                <w:rFonts w:ascii="Arial" w:hAnsi="Arial" w:cs="Arial"/>
              </w:rPr>
              <w:t xml:space="preserve">Certificado de instalación suscrito por </w:t>
            </w:r>
            <w:proofErr w:type="spellStart"/>
            <w:r w:rsidRPr="0003296C">
              <w:rPr>
                <w:rFonts w:ascii="Arial" w:hAnsi="Arial" w:cs="Arial"/>
              </w:rPr>
              <w:t>enpresa</w:t>
            </w:r>
            <w:proofErr w:type="spellEnd"/>
            <w:r w:rsidRPr="0003296C">
              <w:rPr>
                <w:rFonts w:ascii="Arial" w:hAnsi="Arial" w:cs="Arial"/>
              </w:rPr>
              <w:t xml:space="preserve"> reparadora (PPL-III) en el que se certifique la instalación de la totalidad de los componentes del sistema instalado. En el certificado indicara la marca, modelo y número de serie de cada componente instalado.</w:t>
            </w:r>
          </w:p>
        </w:tc>
      </w:tr>
      <w:tr w:rsidR="0075041B" w:rsidRPr="001B1CFB" w:rsidTr="00693EE8">
        <w:trPr>
          <w:cantSplit/>
          <w:trHeight w:val="776"/>
        </w:trPr>
        <w:tc>
          <w:tcPr>
            <w:tcW w:w="3047" w:type="dxa"/>
            <w:vAlign w:val="center"/>
          </w:tcPr>
          <w:p w:rsidR="0075041B" w:rsidRPr="00325D80" w:rsidRDefault="0075041B" w:rsidP="00693EE8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25D80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7229" w:type="dxa"/>
            <w:vAlign w:val="center"/>
          </w:tcPr>
          <w:p w:rsidR="0075041B" w:rsidRPr="0003296C" w:rsidRDefault="0075041B" w:rsidP="00693EE8">
            <w:pPr>
              <w:jc w:val="both"/>
              <w:rPr>
                <w:rFonts w:ascii="Arial" w:hAnsi="Arial" w:cs="Arial"/>
              </w:rPr>
            </w:pPr>
            <w:r w:rsidRPr="0003296C">
              <w:rPr>
                <w:rFonts w:ascii="Arial" w:hAnsi="Arial" w:cs="Arial"/>
              </w:rPr>
              <w:t xml:space="preserve">Plano en planta de la instalación en donde queden reflejados los </w:t>
            </w:r>
            <w:proofErr w:type="spellStart"/>
            <w:r w:rsidRPr="0003296C">
              <w:rPr>
                <w:rFonts w:ascii="Arial" w:hAnsi="Arial" w:cs="Arial"/>
              </w:rPr>
              <w:t>depositos</w:t>
            </w:r>
            <w:proofErr w:type="spellEnd"/>
            <w:r w:rsidRPr="0003296C">
              <w:rPr>
                <w:rFonts w:ascii="Arial" w:hAnsi="Arial" w:cs="Arial"/>
              </w:rPr>
              <w:t xml:space="preserve"> a los que se les instala el sistema, indicando nº de tanque, producto, capacidad y número de serie de la sonda.</w:t>
            </w:r>
          </w:p>
        </w:tc>
      </w:tr>
    </w:tbl>
    <w:p w:rsidR="0075041B" w:rsidRDefault="0075041B" w:rsidP="0075041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>
        <w:rPr>
          <w:rFonts w:ascii="Arial" w:hAnsi="Arial" w:cs="Arial"/>
          <w:color w:val="000000"/>
          <w:sz w:val="18"/>
          <w:szCs w:val="18"/>
        </w:rPr>
        <w:br w:type="textWrapping" w:clear="all"/>
      </w:r>
    </w:p>
    <w:p w:rsidR="0075041B" w:rsidRDefault="0075041B" w:rsidP="0075041B">
      <w:pPr>
        <w:jc w:val="both"/>
        <w:rPr>
          <w:rFonts w:ascii="Times New Roman" w:hAnsi="Times New Roman"/>
          <w:b/>
          <w:sz w:val="24"/>
        </w:rPr>
      </w:pPr>
    </w:p>
    <w:p w:rsidR="0019746C" w:rsidRDefault="0019746C" w:rsidP="0075041B">
      <w:pPr>
        <w:ind w:left="-851"/>
      </w:pPr>
    </w:p>
    <w:sectPr w:rsidR="0019746C" w:rsidSect="0075041B">
      <w:headerReference w:type="default" r:id="rId8"/>
      <w:pgSz w:w="11906" w:h="16838"/>
      <w:pgMar w:top="1418" w:right="1701" w:bottom="0" w:left="1701" w:header="14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BD" w:rsidRDefault="008947BD" w:rsidP="0033118A">
      <w:r>
        <w:separator/>
      </w:r>
    </w:p>
  </w:endnote>
  <w:endnote w:type="continuationSeparator" w:id="0">
    <w:p w:rsidR="008947BD" w:rsidRDefault="008947BD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BD" w:rsidRDefault="008947BD" w:rsidP="0033118A">
      <w:r>
        <w:separator/>
      </w:r>
    </w:p>
  </w:footnote>
  <w:footnote w:type="continuationSeparator" w:id="0">
    <w:p w:rsidR="008947BD" w:rsidRDefault="008947BD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75041B">
      <w:trPr>
        <w:cantSplit/>
        <w:trHeight w:hRule="exact" w:val="2127"/>
      </w:trPr>
      <w:tc>
        <w:tcPr>
          <w:tcW w:w="11906" w:type="dxa"/>
          <w:noWrap/>
        </w:tcPr>
        <w:p w:rsidR="0075041B" w:rsidRDefault="0063033C" w:rsidP="0075041B">
          <w:r>
            <w:rPr>
              <w:noProof/>
            </w:rPr>
            <w:drawing>
              <wp:inline distT="0" distB="0" distL="0" distR="0" wp14:anchorId="0923B6F8" wp14:editId="3A2F101A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3118A" w:rsidRPr="0075041B" w:rsidRDefault="0075041B" w:rsidP="0075041B">
          <w:pPr>
            <w:tabs>
              <w:tab w:val="left" w:pos="5088"/>
            </w:tabs>
          </w:pPr>
          <w:r>
            <w:tab/>
          </w:r>
        </w:p>
      </w:tc>
    </w:tr>
  </w:tbl>
  <w:p w:rsidR="0033118A" w:rsidRDefault="003311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F5"/>
    <w:rsid w:val="00047D79"/>
    <w:rsid w:val="000A6CBE"/>
    <w:rsid w:val="000B4103"/>
    <w:rsid w:val="0013104E"/>
    <w:rsid w:val="001353E8"/>
    <w:rsid w:val="0019746C"/>
    <w:rsid w:val="001F6198"/>
    <w:rsid w:val="00235B81"/>
    <w:rsid w:val="00244494"/>
    <w:rsid w:val="0033118A"/>
    <w:rsid w:val="003C26F0"/>
    <w:rsid w:val="004E7DEE"/>
    <w:rsid w:val="00546BB5"/>
    <w:rsid w:val="0063033C"/>
    <w:rsid w:val="00681F44"/>
    <w:rsid w:val="006E3224"/>
    <w:rsid w:val="0075041B"/>
    <w:rsid w:val="00752411"/>
    <w:rsid w:val="00805E6D"/>
    <w:rsid w:val="008947BD"/>
    <w:rsid w:val="008B55BB"/>
    <w:rsid w:val="008E3810"/>
    <w:rsid w:val="00A441B7"/>
    <w:rsid w:val="00C44004"/>
    <w:rsid w:val="00D0196C"/>
    <w:rsid w:val="00D740F5"/>
    <w:rsid w:val="00F217D2"/>
    <w:rsid w:val="00F57B54"/>
    <w:rsid w:val="00F64701"/>
    <w:rsid w:val="00F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F6A722-5BDF-4C15-8834-15155E5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1B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5041B"/>
    <w:pPr>
      <w:keepNext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link w:val="Ttulo3Car"/>
    <w:qFormat/>
    <w:rsid w:val="0075041B"/>
    <w:pPr>
      <w:keepNext/>
      <w:jc w:val="center"/>
      <w:outlineLvl w:val="2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75041B"/>
    <w:rPr>
      <w:rFonts w:ascii="Arial" w:eastAsia="Times New Roman" w:hAnsi="Arial" w:cs="Times New Roman"/>
      <w:i/>
      <w:sz w:val="1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5041B"/>
    <w:rPr>
      <w:rFonts w:ascii="Arial" w:eastAsia="Times New Roman" w:hAnsi="Arial" w:cs="Times New Roman"/>
      <w:b/>
      <w:i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75041B"/>
    <w:rPr>
      <w:rFonts w:ascii="Times New Roman" w:hAnsi="Times New Roman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75041B"/>
    <w:rPr>
      <w:rFonts w:ascii="Times New Roman" w:eastAsia="Times New Roman" w:hAnsi="Times New Roman" w:cs="Times New Roman"/>
      <w:i/>
      <w:i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rreo.carm.es/OWA/redir.aspx?C=0xCuG_7RmYe20jZkUGSISaAiMmJEr_6bNVvA_6k6ghYU8EuPGfjTCA..&amp;URL=https%3a%2f%2fsede.carm.es%2fvernotificacio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reo.carm.es/OWA/redir.aspx?C=dabfU-C32lOHMPWFRLUZ-AQAryNARGYPVjhltv_54zkU8EuPGfjTCA..&amp;URL=https%3a%2f%2fsede.carm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04k\AppData\Local\Temp\7zO1E4.tmp\CEUEMA%20-%20DGEAI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CEUEMA - DGEAIM.dotx</Template>
  <TotalTime>0</TotalTime>
  <Pages>2</Pages>
  <Words>964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SANCHEZ, FRANCISCO</dc:creator>
  <cp:keywords/>
  <dc:description/>
  <cp:lastModifiedBy>HIDALGO MOMPEAN, FERNANDO</cp:lastModifiedBy>
  <cp:revision>3</cp:revision>
  <dcterms:created xsi:type="dcterms:W3CDTF">2019-03-14T10:15:00Z</dcterms:created>
  <dcterms:modified xsi:type="dcterms:W3CDTF">2023-04-24T11:39:00Z</dcterms:modified>
</cp:coreProperties>
</file>